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FB" w:rsidRPr="005A4A8E" w:rsidRDefault="00C05AD5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21FB9">
        <w:rPr>
          <w:rFonts w:ascii="Arial" w:hAnsi="Arial" w:cs="Arial"/>
          <w:b/>
          <w:sz w:val="24"/>
          <w:szCs w:val="24"/>
          <w:u w:val="single"/>
        </w:rPr>
        <w:t>REC TRUST – CHANGING ROOM GUIDELINES</w:t>
      </w:r>
      <w:r w:rsidR="00B21FB9" w:rsidRPr="00B21FB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B21FB9" w:rsidRPr="005A4A8E">
        <w:rPr>
          <w:rFonts w:ascii="Arial" w:hAnsi="Arial" w:cs="Arial"/>
          <w:b/>
          <w:color w:val="FF0000"/>
          <w:sz w:val="24"/>
          <w:szCs w:val="24"/>
          <w:u w:val="single"/>
        </w:rPr>
        <w:t>PLEASE READ BEFORE USE</w:t>
      </w:r>
    </w:p>
    <w:p w:rsidR="00C05AD5" w:rsidRPr="00967397" w:rsidRDefault="00C05AD5">
      <w:pPr>
        <w:rPr>
          <w:rFonts w:ascii="Arial" w:hAnsi="Arial" w:cs="Arial"/>
          <w:sz w:val="24"/>
          <w:szCs w:val="24"/>
        </w:rPr>
      </w:pPr>
      <w:r w:rsidRPr="00967397">
        <w:rPr>
          <w:rFonts w:ascii="Arial" w:hAnsi="Arial" w:cs="Arial"/>
          <w:sz w:val="24"/>
          <w:szCs w:val="24"/>
        </w:rPr>
        <w:t>The Government Guidelines recommend that changing room</w:t>
      </w:r>
      <w:r w:rsidR="00423BE0">
        <w:rPr>
          <w:rFonts w:ascii="Arial" w:hAnsi="Arial" w:cs="Arial"/>
          <w:sz w:val="24"/>
          <w:szCs w:val="24"/>
        </w:rPr>
        <w:t>s</w:t>
      </w:r>
      <w:r w:rsidRPr="00967397">
        <w:rPr>
          <w:rFonts w:ascii="Arial" w:hAnsi="Arial" w:cs="Arial"/>
          <w:sz w:val="24"/>
          <w:szCs w:val="24"/>
        </w:rPr>
        <w:t xml:space="preserve"> should remain closed. However the Board are </w:t>
      </w:r>
      <w:r w:rsidR="00873340">
        <w:rPr>
          <w:rFonts w:ascii="Arial" w:hAnsi="Arial" w:cs="Arial"/>
          <w:sz w:val="24"/>
          <w:szCs w:val="24"/>
        </w:rPr>
        <w:t>mindful that this</w:t>
      </w:r>
      <w:r w:rsidRPr="00967397">
        <w:rPr>
          <w:rFonts w:ascii="Arial" w:hAnsi="Arial" w:cs="Arial"/>
          <w:sz w:val="24"/>
          <w:szCs w:val="24"/>
        </w:rPr>
        <w:t xml:space="preserve"> </w:t>
      </w:r>
      <w:r w:rsidR="00F61145">
        <w:rPr>
          <w:rFonts w:ascii="Arial" w:hAnsi="Arial" w:cs="Arial"/>
          <w:sz w:val="24"/>
          <w:szCs w:val="24"/>
        </w:rPr>
        <w:t xml:space="preserve">advice </w:t>
      </w:r>
      <w:r w:rsidR="00873340">
        <w:rPr>
          <w:rFonts w:ascii="Arial" w:hAnsi="Arial" w:cs="Arial"/>
          <w:sz w:val="24"/>
          <w:szCs w:val="24"/>
        </w:rPr>
        <w:t xml:space="preserve">is </w:t>
      </w:r>
      <w:r w:rsidRPr="00967397">
        <w:rPr>
          <w:rFonts w:ascii="Arial" w:hAnsi="Arial" w:cs="Arial"/>
          <w:sz w:val="24"/>
          <w:szCs w:val="24"/>
        </w:rPr>
        <w:t>formulated to cover the entire country and all sizes of venue.</w:t>
      </w:r>
      <w:r w:rsidR="00423BE0">
        <w:rPr>
          <w:rFonts w:ascii="Arial" w:hAnsi="Arial" w:cs="Arial"/>
          <w:sz w:val="24"/>
          <w:szCs w:val="24"/>
        </w:rPr>
        <w:t xml:space="preserve"> However we are not a large facility</w:t>
      </w:r>
      <w:r w:rsidR="00F61145">
        <w:rPr>
          <w:rFonts w:ascii="Arial" w:hAnsi="Arial" w:cs="Arial"/>
          <w:sz w:val="24"/>
          <w:szCs w:val="24"/>
        </w:rPr>
        <w:t xml:space="preserve"> with extensive changing room </w:t>
      </w:r>
      <w:r w:rsidR="00423BE0">
        <w:rPr>
          <w:rFonts w:ascii="Arial" w:hAnsi="Arial" w:cs="Arial"/>
          <w:sz w:val="24"/>
          <w:szCs w:val="24"/>
        </w:rPr>
        <w:t xml:space="preserve">demand and don’t readily fall within </w:t>
      </w:r>
      <w:r w:rsidR="00873340">
        <w:rPr>
          <w:rFonts w:ascii="Arial" w:hAnsi="Arial" w:cs="Arial"/>
          <w:sz w:val="24"/>
          <w:szCs w:val="24"/>
        </w:rPr>
        <w:t xml:space="preserve">such </w:t>
      </w:r>
      <w:r w:rsidR="00423BE0">
        <w:rPr>
          <w:rFonts w:ascii="Arial" w:hAnsi="Arial" w:cs="Arial"/>
          <w:sz w:val="24"/>
          <w:szCs w:val="24"/>
        </w:rPr>
        <w:t>recognised guidance</w:t>
      </w:r>
      <w:r w:rsidR="007F62D4">
        <w:rPr>
          <w:rFonts w:ascii="Arial" w:hAnsi="Arial" w:cs="Arial"/>
          <w:sz w:val="24"/>
          <w:szCs w:val="24"/>
        </w:rPr>
        <w:t>. T</w:t>
      </w:r>
      <w:r w:rsidR="00F61145">
        <w:rPr>
          <w:rFonts w:ascii="Arial" w:hAnsi="Arial" w:cs="Arial"/>
          <w:sz w:val="24"/>
          <w:szCs w:val="24"/>
        </w:rPr>
        <w:t xml:space="preserve">o a certain extent our </w:t>
      </w:r>
      <w:r w:rsidR="00873340">
        <w:rPr>
          <w:rFonts w:ascii="Arial" w:hAnsi="Arial" w:cs="Arial"/>
          <w:sz w:val="24"/>
          <w:szCs w:val="24"/>
        </w:rPr>
        <w:t xml:space="preserve">operational </w:t>
      </w:r>
      <w:r w:rsidR="00F61145">
        <w:rPr>
          <w:rFonts w:ascii="Arial" w:hAnsi="Arial" w:cs="Arial"/>
          <w:sz w:val="24"/>
          <w:szCs w:val="24"/>
        </w:rPr>
        <w:t>usa</w:t>
      </w:r>
      <w:r w:rsidR="00873340">
        <w:rPr>
          <w:rFonts w:ascii="Arial" w:hAnsi="Arial" w:cs="Arial"/>
          <w:sz w:val="24"/>
          <w:szCs w:val="24"/>
        </w:rPr>
        <w:t>ge is</w:t>
      </w:r>
      <w:r w:rsidR="00084ED9">
        <w:rPr>
          <w:rFonts w:ascii="Arial" w:hAnsi="Arial" w:cs="Arial"/>
          <w:sz w:val="24"/>
          <w:szCs w:val="24"/>
        </w:rPr>
        <w:t xml:space="preserve"> </w:t>
      </w:r>
      <w:r w:rsidR="00F61145">
        <w:rPr>
          <w:rFonts w:ascii="Arial" w:hAnsi="Arial" w:cs="Arial"/>
          <w:sz w:val="24"/>
          <w:szCs w:val="24"/>
        </w:rPr>
        <w:t xml:space="preserve">self limiting. </w:t>
      </w:r>
    </w:p>
    <w:p w:rsidR="00C05AD5" w:rsidRPr="00967397" w:rsidRDefault="00C05AD5">
      <w:pPr>
        <w:rPr>
          <w:rFonts w:ascii="Arial" w:hAnsi="Arial" w:cs="Arial"/>
          <w:sz w:val="24"/>
          <w:szCs w:val="24"/>
        </w:rPr>
      </w:pPr>
      <w:r w:rsidRPr="00967397">
        <w:rPr>
          <w:rFonts w:ascii="Arial" w:hAnsi="Arial" w:cs="Arial"/>
          <w:sz w:val="24"/>
          <w:szCs w:val="24"/>
        </w:rPr>
        <w:t>We must remain vigilant</w:t>
      </w:r>
      <w:r w:rsidR="007F62D4">
        <w:rPr>
          <w:rFonts w:ascii="Arial" w:hAnsi="Arial" w:cs="Arial"/>
          <w:sz w:val="24"/>
          <w:szCs w:val="24"/>
        </w:rPr>
        <w:t>,</w:t>
      </w:r>
      <w:r w:rsidRPr="00967397">
        <w:rPr>
          <w:rFonts w:ascii="Arial" w:hAnsi="Arial" w:cs="Arial"/>
          <w:sz w:val="24"/>
          <w:szCs w:val="24"/>
        </w:rPr>
        <w:t xml:space="preserve"> in order to take care of each other and our staff working within the premises. The Pandemic remains </w:t>
      </w:r>
      <w:r w:rsidR="007F62D4">
        <w:rPr>
          <w:rFonts w:ascii="Arial" w:hAnsi="Arial" w:cs="Arial"/>
          <w:sz w:val="24"/>
          <w:szCs w:val="24"/>
        </w:rPr>
        <w:t>prevalent and we</w:t>
      </w:r>
      <w:r w:rsidRPr="00967397">
        <w:rPr>
          <w:rFonts w:ascii="Arial" w:hAnsi="Arial" w:cs="Arial"/>
          <w:sz w:val="24"/>
          <w:szCs w:val="24"/>
        </w:rPr>
        <w:t xml:space="preserve"> should all be aware of the risks</w:t>
      </w:r>
      <w:r w:rsidR="00F61145">
        <w:rPr>
          <w:rFonts w:ascii="Arial" w:hAnsi="Arial" w:cs="Arial"/>
          <w:sz w:val="24"/>
          <w:szCs w:val="24"/>
        </w:rPr>
        <w:t>, which are well reported</w:t>
      </w:r>
      <w:r w:rsidR="00B21FB9">
        <w:rPr>
          <w:rFonts w:ascii="Arial" w:hAnsi="Arial" w:cs="Arial"/>
          <w:sz w:val="24"/>
          <w:szCs w:val="24"/>
        </w:rPr>
        <w:t>,</w:t>
      </w:r>
      <w:r w:rsidRPr="00967397">
        <w:rPr>
          <w:rFonts w:ascii="Arial" w:hAnsi="Arial" w:cs="Arial"/>
          <w:sz w:val="24"/>
          <w:szCs w:val="24"/>
        </w:rPr>
        <w:t xml:space="preserve"> a</w:t>
      </w:r>
      <w:r w:rsidR="00873340">
        <w:rPr>
          <w:rFonts w:ascii="Arial" w:hAnsi="Arial" w:cs="Arial"/>
          <w:sz w:val="24"/>
          <w:szCs w:val="24"/>
        </w:rPr>
        <w:t xml:space="preserve">long with </w:t>
      </w:r>
      <w:r w:rsidR="00F61145">
        <w:rPr>
          <w:rFonts w:ascii="Arial" w:hAnsi="Arial" w:cs="Arial"/>
          <w:sz w:val="24"/>
          <w:szCs w:val="24"/>
        </w:rPr>
        <w:t xml:space="preserve">the constant </w:t>
      </w:r>
      <w:r w:rsidRPr="00967397">
        <w:rPr>
          <w:rFonts w:ascii="Arial" w:hAnsi="Arial" w:cs="Arial"/>
          <w:sz w:val="24"/>
          <w:szCs w:val="24"/>
        </w:rPr>
        <w:t xml:space="preserve">need </w:t>
      </w:r>
      <w:r w:rsidR="007F62D4">
        <w:rPr>
          <w:rFonts w:ascii="Arial" w:hAnsi="Arial" w:cs="Arial"/>
          <w:sz w:val="24"/>
          <w:szCs w:val="24"/>
        </w:rPr>
        <w:t xml:space="preserve">to take care and </w:t>
      </w:r>
      <w:r w:rsidRPr="00967397">
        <w:rPr>
          <w:rFonts w:ascii="Arial" w:hAnsi="Arial" w:cs="Arial"/>
          <w:sz w:val="24"/>
          <w:szCs w:val="24"/>
        </w:rPr>
        <w:t>for Social Distancing</w:t>
      </w:r>
      <w:r w:rsidR="00F54D0A" w:rsidRPr="00967397">
        <w:rPr>
          <w:rFonts w:ascii="Arial" w:hAnsi="Arial" w:cs="Arial"/>
          <w:sz w:val="24"/>
          <w:szCs w:val="24"/>
        </w:rPr>
        <w:t xml:space="preserve">. Hence any use of </w:t>
      </w:r>
      <w:r w:rsidR="00F61145" w:rsidRPr="00967397">
        <w:rPr>
          <w:rFonts w:ascii="Arial" w:hAnsi="Arial" w:cs="Arial"/>
          <w:sz w:val="24"/>
          <w:szCs w:val="24"/>
        </w:rPr>
        <w:t>the</w:t>
      </w:r>
      <w:r w:rsidRPr="00967397">
        <w:rPr>
          <w:rFonts w:ascii="Arial" w:hAnsi="Arial" w:cs="Arial"/>
          <w:sz w:val="24"/>
          <w:szCs w:val="24"/>
        </w:rPr>
        <w:t xml:space="preserve"> changing room</w:t>
      </w:r>
      <w:r w:rsidR="00F61145">
        <w:rPr>
          <w:rFonts w:ascii="Arial" w:hAnsi="Arial" w:cs="Arial"/>
          <w:sz w:val="24"/>
          <w:szCs w:val="24"/>
        </w:rPr>
        <w:t>s</w:t>
      </w:r>
      <w:r w:rsidRPr="00967397">
        <w:rPr>
          <w:rFonts w:ascii="Arial" w:hAnsi="Arial" w:cs="Arial"/>
          <w:sz w:val="24"/>
          <w:szCs w:val="24"/>
        </w:rPr>
        <w:t xml:space="preserve"> is entirely at your own risk and no </w:t>
      </w:r>
      <w:r w:rsidR="00F61145">
        <w:rPr>
          <w:rFonts w:ascii="Arial" w:hAnsi="Arial" w:cs="Arial"/>
          <w:sz w:val="24"/>
          <w:szCs w:val="24"/>
        </w:rPr>
        <w:t xml:space="preserve">“Covid related” </w:t>
      </w:r>
      <w:r w:rsidRPr="00967397">
        <w:rPr>
          <w:rFonts w:ascii="Arial" w:hAnsi="Arial" w:cs="Arial"/>
          <w:sz w:val="24"/>
          <w:szCs w:val="24"/>
        </w:rPr>
        <w:t>liability whatsoever will be accepted by the Recreational Trust.</w:t>
      </w:r>
      <w:r w:rsidR="00F54D0A" w:rsidRPr="00967397">
        <w:rPr>
          <w:rFonts w:ascii="Arial" w:hAnsi="Arial" w:cs="Arial"/>
          <w:sz w:val="24"/>
          <w:szCs w:val="24"/>
        </w:rPr>
        <w:t xml:space="preserve"> - </w:t>
      </w:r>
      <w:r w:rsidRPr="00967397">
        <w:rPr>
          <w:rFonts w:ascii="Arial" w:hAnsi="Arial" w:cs="Arial"/>
          <w:sz w:val="24"/>
          <w:szCs w:val="24"/>
        </w:rPr>
        <w:t xml:space="preserve"> </w:t>
      </w:r>
      <w:r w:rsidR="00F54D0A" w:rsidRPr="005A4A8E">
        <w:rPr>
          <w:rFonts w:ascii="Arial" w:hAnsi="Arial" w:cs="Arial"/>
          <w:color w:val="FF0000"/>
          <w:sz w:val="24"/>
          <w:szCs w:val="24"/>
        </w:rPr>
        <w:t xml:space="preserve">IF </w:t>
      </w:r>
      <w:r w:rsidR="00F61145" w:rsidRPr="005A4A8E">
        <w:rPr>
          <w:rFonts w:ascii="Arial" w:hAnsi="Arial" w:cs="Arial"/>
          <w:color w:val="FF0000"/>
          <w:sz w:val="24"/>
          <w:szCs w:val="24"/>
        </w:rPr>
        <w:t xml:space="preserve">YOU ARE </w:t>
      </w:r>
      <w:r w:rsidR="00F54D0A" w:rsidRPr="005A4A8E">
        <w:rPr>
          <w:rFonts w:ascii="Arial" w:hAnsi="Arial" w:cs="Arial"/>
          <w:color w:val="FF0000"/>
          <w:sz w:val="24"/>
          <w:szCs w:val="24"/>
        </w:rPr>
        <w:t xml:space="preserve">IN </w:t>
      </w:r>
      <w:r w:rsidR="00F61145" w:rsidRPr="005A4A8E">
        <w:rPr>
          <w:rFonts w:ascii="Arial" w:hAnsi="Arial" w:cs="Arial"/>
          <w:color w:val="FF0000"/>
          <w:sz w:val="24"/>
          <w:szCs w:val="24"/>
        </w:rPr>
        <w:t xml:space="preserve">ANY </w:t>
      </w:r>
      <w:r w:rsidR="00F54D0A" w:rsidRPr="005A4A8E">
        <w:rPr>
          <w:rFonts w:ascii="Arial" w:hAnsi="Arial" w:cs="Arial"/>
          <w:color w:val="FF0000"/>
          <w:sz w:val="24"/>
          <w:szCs w:val="24"/>
        </w:rPr>
        <w:t xml:space="preserve">DOUBT – </w:t>
      </w:r>
      <w:r w:rsidR="00F61145" w:rsidRPr="005A4A8E">
        <w:rPr>
          <w:rFonts w:ascii="Arial" w:hAnsi="Arial" w:cs="Arial"/>
          <w:color w:val="FF0000"/>
          <w:sz w:val="24"/>
          <w:szCs w:val="24"/>
        </w:rPr>
        <w:t xml:space="preserve">THEN PLEASE </w:t>
      </w:r>
      <w:r w:rsidR="00F54D0A" w:rsidRPr="005A4A8E">
        <w:rPr>
          <w:rFonts w:ascii="Arial" w:hAnsi="Arial" w:cs="Arial"/>
          <w:color w:val="FF0000"/>
          <w:sz w:val="24"/>
          <w:szCs w:val="24"/>
        </w:rPr>
        <w:t>CHANGE AT HOME!!!</w:t>
      </w:r>
    </w:p>
    <w:p w:rsidR="00F54D0A" w:rsidRDefault="00F54D0A">
      <w:pPr>
        <w:rPr>
          <w:rFonts w:ascii="Arial" w:hAnsi="Arial" w:cs="Arial"/>
          <w:sz w:val="24"/>
          <w:szCs w:val="24"/>
        </w:rPr>
      </w:pPr>
      <w:r w:rsidRPr="00967397">
        <w:rPr>
          <w:rFonts w:ascii="Arial" w:hAnsi="Arial" w:cs="Arial"/>
          <w:sz w:val="24"/>
          <w:szCs w:val="24"/>
        </w:rPr>
        <w:t>However we are now prepared to open up the changing room</w:t>
      </w:r>
      <w:r w:rsidR="00F61145">
        <w:rPr>
          <w:rFonts w:ascii="Arial" w:hAnsi="Arial" w:cs="Arial"/>
          <w:sz w:val="24"/>
          <w:szCs w:val="24"/>
        </w:rPr>
        <w:t>s</w:t>
      </w:r>
      <w:r w:rsidRPr="00967397">
        <w:rPr>
          <w:rFonts w:ascii="Arial" w:hAnsi="Arial" w:cs="Arial"/>
          <w:sz w:val="24"/>
          <w:szCs w:val="24"/>
        </w:rPr>
        <w:t>, on a controlled basis, subject to the above and with full window ventilation</w:t>
      </w:r>
      <w:r w:rsidR="00F61145">
        <w:rPr>
          <w:rFonts w:ascii="Arial" w:hAnsi="Arial" w:cs="Arial"/>
          <w:sz w:val="24"/>
          <w:szCs w:val="24"/>
        </w:rPr>
        <w:t xml:space="preserve"> where possible</w:t>
      </w:r>
      <w:r w:rsidRPr="00967397">
        <w:rPr>
          <w:rFonts w:ascii="Arial" w:hAnsi="Arial" w:cs="Arial"/>
          <w:sz w:val="24"/>
          <w:szCs w:val="24"/>
        </w:rPr>
        <w:t>, as follows:</w:t>
      </w:r>
    </w:p>
    <w:p w:rsidR="00084ED9" w:rsidRDefault="00084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 clubs to maintain records of usage for Track &amp; Trace purposes. This can probably be done using attendance registers, team sheets and court booking data.</w:t>
      </w:r>
    </w:p>
    <w:p w:rsidR="00F61145" w:rsidRPr="00967397" w:rsidRDefault="00F61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 sanitisation to be implemented before entering </w:t>
      </w:r>
      <w:r w:rsidR="00084E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changing room and on departure, using dispensers in the corridor or your own </w:t>
      </w:r>
      <w:r w:rsidR="0087334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supply.</w:t>
      </w:r>
    </w:p>
    <w:p w:rsidR="00967397" w:rsidRPr="007F62D4" w:rsidRDefault="00F61145">
      <w:pPr>
        <w:rPr>
          <w:rFonts w:ascii="Arial" w:hAnsi="Arial" w:cs="Arial"/>
          <w:b/>
          <w:sz w:val="24"/>
          <w:szCs w:val="24"/>
        </w:rPr>
      </w:pPr>
      <w:r w:rsidRPr="007F62D4">
        <w:rPr>
          <w:rFonts w:ascii="Arial" w:hAnsi="Arial" w:cs="Arial"/>
          <w:b/>
          <w:sz w:val="24"/>
          <w:szCs w:val="24"/>
        </w:rPr>
        <w:t>Numbers to be limited thus:</w:t>
      </w:r>
    </w:p>
    <w:p w:rsidR="00F54D0A" w:rsidRPr="007F62D4" w:rsidRDefault="00F54D0A">
      <w:pPr>
        <w:rPr>
          <w:rFonts w:ascii="Arial" w:hAnsi="Arial" w:cs="Arial"/>
          <w:b/>
          <w:sz w:val="24"/>
          <w:szCs w:val="24"/>
        </w:rPr>
      </w:pPr>
      <w:r w:rsidRPr="007F62D4">
        <w:rPr>
          <w:rFonts w:ascii="Arial" w:hAnsi="Arial" w:cs="Arial"/>
          <w:b/>
          <w:sz w:val="24"/>
          <w:szCs w:val="24"/>
          <w:u w:val="single"/>
        </w:rPr>
        <w:t>Changing Room:</w:t>
      </w:r>
      <w:r w:rsidRPr="007F62D4">
        <w:rPr>
          <w:rFonts w:ascii="Arial" w:hAnsi="Arial" w:cs="Arial"/>
          <w:b/>
          <w:sz w:val="24"/>
          <w:szCs w:val="24"/>
        </w:rPr>
        <w:tab/>
      </w:r>
      <w:r w:rsidRPr="007F62D4">
        <w:rPr>
          <w:rFonts w:ascii="Arial" w:hAnsi="Arial" w:cs="Arial"/>
          <w:b/>
          <w:sz w:val="24"/>
          <w:szCs w:val="24"/>
        </w:rPr>
        <w:tab/>
      </w:r>
      <w:r w:rsidRPr="007F62D4">
        <w:rPr>
          <w:rFonts w:ascii="Arial" w:hAnsi="Arial" w:cs="Arial"/>
          <w:b/>
          <w:sz w:val="24"/>
          <w:szCs w:val="24"/>
          <w:u w:val="single"/>
        </w:rPr>
        <w:t>1</w:t>
      </w:r>
      <w:r w:rsidRPr="007F62D4">
        <w:rPr>
          <w:rFonts w:ascii="Arial" w:hAnsi="Arial" w:cs="Arial"/>
          <w:b/>
          <w:sz w:val="24"/>
          <w:szCs w:val="24"/>
        </w:rPr>
        <w:tab/>
      </w:r>
      <w:r w:rsidRPr="007F62D4">
        <w:rPr>
          <w:rFonts w:ascii="Arial" w:hAnsi="Arial" w:cs="Arial"/>
          <w:b/>
          <w:sz w:val="24"/>
          <w:szCs w:val="24"/>
        </w:rPr>
        <w:tab/>
      </w:r>
      <w:r w:rsidRPr="007F62D4">
        <w:rPr>
          <w:rFonts w:ascii="Arial" w:hAnsi="Arial" w:cs="Arial"/>
          <w:b/>
          <w:sz w:val="24"/>
          <w:szCs w:val="24"/>
          <w:u w:val="single"/>
        </w:rPr>
        <w:t>2</w:t>
      </w:r>
      <w:r w:rsidRPr="007F62D4">
        <w:rPr>
          <w:rFonts w:ascii="Arial" w:hAnsi="Arial" w:cs="Arial"/>
          <w:b/>
          <w:sz w:val="24"/>
          <w:szCs w:val="24"/>
        </w:rPr>
        <w:tab/>
      </w:r>
      <w:r w:rsidRPr="007F62D4">
        <w:rPr>
          <w:rFonts w:ascii="Arial" w:hAnsi="Arial" w:cs="Arial"/>
          <w:b/>
          <w:sz w:val="24"/>
          <w:szCs w:val="24"/>
        </w:rPr>
        <w:tab/>
      </w:r>
      <w:r w:rsidRPr="007F62D4">
        <w:rPr>
          <w:rFonts w:ascii="Arial" w:hAnsi="Arial" w:cs="Arial"/>
          <w:b/>
          <w:sz w:val="24"/>
          <w:szCs w:val="24"/>
          <w:u w:val="single"/>
        </w:rPr>
        <w:t>3</w:t>
      </w:r>
      <w:r w:rsidRPr="007F62D4">
        <w:rPr>
          <w:rFonts w:ascii="Arial" w:hAnsi="Arial" w:cs="Arial"/>
          <w:b/>
          <w:sz w:val="24"/>
          <w:szCs w:val="24"/>
        </w:rPr>
        <w:tab/>
      </w:r>
      <w:r w:rsidRPr="007F62D4">
        <w:rPr>
          <w:rFonts w:ascii="Arial" w:hAnsi="Arial" w:cs="Arial"/>
          <w:b/>
          <w:sz w:val="24"/>
          <w:szCs w:val="24"/>
        </w:rPr>
        <w:tab/>
      </w:r>
      <w:r w:rsidRPr="007F62D4">
        <w:rPr>
          <w:rFonts w:ascii="Arial" w:hAnsi="Arial" w:cs="Arial"/>
          <w:b/>
          <w:sz w:val="24"/>
          <w:szCs w:val="24"/>
          <w:u w:val="single"/>
        </w:rPr>
        <w:t>Squash</w:t>
      </w:r>
    </w:p>
    <w:p w:rsidR="00F54D0A" w:rsidRPr="007F62D4" w:rsidRDefault="00F61145">
      <w:pPr>
        <w:rPr>
          <w:rFonts w:ascii="Arial" w:hAnsi="Arial" w:cs="Arial"/>
          <w:b/>
          <w:sz w:val="24"/>
          <w:szCs w:val="24"/>
        </w:rPr>
      </w:pPr>
      <w:r w:rsidRPr="007F62D4">
        <w:rPr>
          <w:rFonts w:ascii="Arial" w:hAnsi="Arial" w:cs="Arial"/>
          <w:b/>
          <w:sz w:val="24"/>
          <w:szCs w:val="24"/>
        </w:rPr>
        <w:t>Max</w:t>
      </w:r>
      <w:r w:rsidR="00F54D0A" w:rsidRPr="007F62D4">
        <w:rPr>
          <w:rFonts w:ascii="Arial" w:hAnsi="Arial" w:cs="Arial"/>
          <w:b/>
          <w:sz w:val="24"/>
          <w:szCs w:val="24"/>
        </w:rPr>
        <w:t xml:space="preserve"> Room Capacity</w:t>
      </w:r>
      <w:r w:rsidR="00F54D0A" w:rsidRPr="007F62D4">
        <w:rPr>
          <w:rFonts w:ascii="Arial" w:hAnsi="Arial" w:cs="Arial"/>
          <w:b/>
          <w:sz w:val="24"/>
          <w:szCs w:val="24"/>
        </w:rPr>
        <w:tab/>
        <w:t>6</w:t>
      </w:r>
      <w:r w:rsidR="00F54D0A" w:rsidRPr="007F62D4">
        <w:rPr>
          <w:rFonts w:ascii="Arial" w:hAnsi="Arial" w:cs="Arial"/>
          <w:b/>
          <w:sz w:val="24"/>
          <w:szCs w:val="24"/>
        </w:rPr>
        <w:tab/>
      </w:r>
      <w:r w:rsidR="00F54D0A" w:rsidRPr="007F62D4">
        <w:rPr>
          <w:rFonts w:ascii="Arial" w:hAnsi="Arial" w:cs="Arial"/>
          <w:b/>
          <w:sz w:val="24"/>
          <w:szCs w:val="24"/>
        </w:rPr>
        <w:tab/>
        <w:t>6</w:t>
      </w:r>
      <w:r w:rsidR="00F54D0A" w:rsidRPr="007F62D4">
        <w:rPr>
          <w:rFonts w:ascii="Arial" w:hAnsi="Arial" w:cs="Arial"/>
          <w:b/>
          <w:sz w:val="24"/>
          <w:szCs w:val="24"/>
        </w:rPr>
        <w:tab/>
      </w:r>
      <w:r w:rsidR="00F54D0A" w:rsidRPr="007F62D4">
        <w:rPr>
          <w:rFonts w:ascii="Arial" w:hAnsi="Arial" w:cs="Arial"/>
          <w:b/>
          <w:sz w:val="24"/>
          <w:szCs w:val="24"/>
        </w:rPr>
        <w:tab/>
        <w:t>4</w:t>
      </w:r>
      <w:r w:rsidR="00F54D0A" w:rsidRPr="007F62D4">
        <w:rPr>
          <w:rFonts w:ascii="Arial" w:hAnsi="Arial" w:cs="Arial"/>
          <w:b/>
          <w:sz w:val="24"/>
          <w:szCs w:val="24"/>
        </w:rPr>
        <w:tab/>
      </w:r>
      <w:r w:rsidR="00F54D0A" w:rsidRPr="007F62D4">
        <w:rPr>
          <w:rFonts w:ascii="Arial" w:hAnsi="Arial" w:cs="Arial"/>
          <w:b/>
          <w:sz w:val="24"/>
          <w:szCs w:val="24"/>
        </w:rPr>
        <w:tab/>
        <w:t>4</w:t>
      </w:r>
      <w:r w:rsidR="00B21FB9">
        <w:rPr>
          <w:rFonts w:ascii="Arial" w:hAnsi="Arial" w:cs="Arial"/>
          <w:b/>
          <w:sz w:val="24"/>
          <w:szCs w:val="24"/>
        </w:rPr>
        <w:tab/>
      </w:r>
    </w:p>
    <w:p w:rsidR="00F54D0A" w:rsidRPr="007F62D4" w:rsidRDefault="00F61145">
      <w:pPr>
        <w:rPr>
          <w:rFonts w:ascii="Arial" w:hAnsi="Arial" w:cs="Arial"/>
          <w:b/>
          <w:sz w:val="24"/>
          <w:szCs w:val="24"/>
        </w:rPr>
      </w:pPr>
      <w:r w:rsidRPr="007F62D4">
        <w:rPr>
          <w:rFonts w:ascii="Arial" w:hAnsi="Arial" w:cs="Arial"/>
          <w:b/>
          <w:sz w:val="24"/>
          <w:szCs w:val="24"/>
        </w:rPr>
        <w:t>Max</w:t>
      </w:r>
      <w:r w:rsidR="00F54D0A" w:rsidRPr="007F62D4">
        <w:rPr>
          <w:rFonts w:ascii="Arial" w:hAnsi="Arial" w:cs="Arial"/>
          <w:b/>
          <w:sz w:val="24"/>
          <w:szCs w:val="24"/>
        </w:rPr>
        <w:t xml:space="preserve"> in Shower Area</w:t>
      </w:r>
      <w:r w:rsidR="00F54D0A" w:rsidRPr="007F62D4">
        <w:rPr>
          <w:rFonts w:ascii="Arial" w:hAnsi="Arial" w:cs="Arial"/>
          <w:b/>
          <w:sz w:val="24"/>
          <w:szCs w:val="24"/>
        </w:rPr>
        <w:tab/>
        <w:t>2</w:t>
      </w:r>
      <w:r w:rsidR="00F54D0A" w:rsidRPr="007F62D4">
        <w:rPr>
          <w:rFonts w:ascii="Arial" w:hAnsi="Arial" w:cs="Arial"/>
          <w:b/>
          <w:sz w:val="24"/>
          <w:szCs w:val="24"/>
        </w:rPr>
        <w:tab/>
      </w:r>
      <w:r w:rsidR="00F54D0A" w:rsidRPr="007F62D4">
        <w:rPr>
          <w:rFonts w:ascii="Arial" w:hAnsi="Arial" w:cs="Arial"/>
          <w:b/>
          <w:sz w:val="24"/>
          <w:szCs w:val="24"/>
        </w:rPr>
        <w:tab/>
        <w:t>2</w:t>
      </w:r>
      <w:r w:rsidR="00F54D0A" w:rsidRPr="007F62D4">
        <w:rPr>
          <w:rFonts w:ascii="Arial" w:hAnsi="Arial" w:cs="Arial"/>
          <w:b/>
          <w:sz w:val="24"/>
          <w:szCs w:val="24"/>
        </w:rPr>
        <w:tab/>
      </w:r>
      <w:r w:rsidR="00F54D0A" w:rsidRPr="007F62D4">
        <w:rPr>
          <w:rFonts w:ascii="Arial" w:hAnsi="Arial" w:cs="Arial"/>
          <w:b/>
          <w:sz w:val="24"/>
          <w:szCs w:val="24"/>
        </w:rPr>
        <w:tab/>
        <w:t>2</w:t>
      </w:r>
      <w:r w:rsidR="00F54D0A" w:rsidRPr="007F62D4">
        <w:rPr>
          <w:rFonts w:ascii="Arial" w:hAnsi="Arial" w:cs="Arial"/>
          <w:b/>
          <w:sz w:val="24"/>
          <w:szCs w:val="24"/>
        </w:rPr>
        <w:tab/>
      </w:r>
      <w:r w:rsidR="00F54D0A" w:rsidRPr="007F62D4">
        <w:rPr>
          <w:rFonts w:ascii="Arial" w:hAnsi="Arial" w:cs="Arial"/>
          <w:b/>
          <w:sz w:val="24"/>
          <w:szCs w:val="24"/>
        </w:rPr>
        <w:tab/>
        <w:t>2</w:t>
      </w:r>
    </w:p>
    <w:p w:rsidR="00967397" w:rsidRPr="00967397" w:rsidRDefault="00967397">
      <w:pPr>
        <w:rPr>
          <w:rFonts w:ascii="Arial" w:hAnsi="Arial" w:cs="Arial"/>
          <w:sz w:val="24"/>
          <w:szCs w:val="24"/>
        </w:rPr>
      </w:pPr>
      <w:r w:rsidRPr="00967397">
        <w:rPr>
          <w:rFonts w:ascii="Arial" w:hAnsi="Arial" w:cs="Arial"/>
          <w:sz w:val="24"/>
          <w:szCs w:val="24"/>
        </w:rPr>
        <w:t>Time spent in showers and changing rooms to be kept to a minimum and no more than 15 minutes.</w:t>
      </w:r>
    </w:p>
    <w:p w:rsidR="00967397" w:rsidRPr="00967397" w:rsidRDefault="00F54D0A">
      <w:pPr>
        <w:rPr>
          <w:rFonts w:ascii="Arial" w:hAnsi="Arial" w:cs="Arial"/>
          <w:sz w:val="24"/>
          <w:szCs w:val="24"/>
        </w:rPr>
      </w:pPr>
      <w:r w:rsidRPr="00967397">
        <w:rPr>
          <w:rFonts w:ascii="Arial" w:hAnsi="Arial" w:cs="Arial"/>
          <w:sz w:val="24"/>
          <w:szCs w:val="24"/>
        </w:rPr>
        <w:t xml:space="preserve">Cleaning will take place on a daily basis, during early morning to allow overnight airing and </w:t>
      </w:r>
      <w:r w:rsidR="00873340">
        <w:rPr>
          <w:rFonts w:ascii="Arial" w:hAnsi="Arial" w:cs="Arial"/>
          <w:sz w:val="24"/>
          <w:szCs w:val="24"/>
        </w:rPr>
        <w:t xml:space="preserve">aerosol </w:t>
      </w:r>
      <w:r w:rsidRPr="00967397">
        <w:rPr>
          <w:rFonts w:ascii="Arial" w:hAnsi="Arial" w:cs="Arial"/>
          <w:sz w:val="24"/>
          <w:szCs w:val="24"/>
        </w:rPr>
        <w:t>settlem</w:t>
      </w:r>
      <w:r w:rsidR="00967397" w:rsidRPr="00967397">
        <w:rPr>
          <w:rFonts w:ascii="Arial" w:hAnsi="Arial" w:cs="Arial"/>
          <w:sz w:val="24"/>
          <w:szCs w:val="24"/>
        </w:rPr>
        <w:t xml:space="preserve">ent. Any further cleaning (say two matches on the same day) to be provided </w:t>
      </w:r>
      <w:r w:rsidR="00084ED9">
        <w:rPr>
          <w:rFonts w:ascii="Arial" w:hAnsi="Arial" w:cs="Arial"/>
          <w:sz w:val="24"/>
          <w:szCs w:val="24"/>
        </w:rPr>
        <w:t xml:space="preserve">or arranged with the Rec Manager, </w:t>
      </w:r>
      <w:r w:rsidR="00967397" w:rsidRPr="00967397">
        <w:rPr>
          <w:rFonts w:ascii="Arial" w:hAnsi="Arial" w:cs="Arial"/>
          <w:sz w:val="24"/>
          <w:szCs w:val="24"/>
        </w:rPr>
        <w:t>by individual clubs.</w:t>
      </w:r>
    </w:p>
    <w:p w:rsidR="00967397" w:rsidRDefault="00084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</w:t>
      </w:r>
      <w:r w:rsidR="00967397" w:rsidRPr="00967397">
        <w:rPr>
          <w:rFonts w:ascii="Arial" w:hAnsi="Arial" w:cs="Arial"/>
          <w:sz w:val="24"/>
          <w:szCs w:val="24"/>
        </w:rPr>
        <w:t xml:space="preserve">leaning </w:t>
      </w:r>
      <w:r>
        <w:rPr>
          <w:rFonts w:ascii="Arial" w:hAnsi="Arial" w:cs="Arial"/>
          <w:sz w:val="24"/>
          <w:szCs w:val="24"/>
        </w:rPr>
        <w:t xml:space="preserve">is </w:t>
      </w:r>
      <w:r w:rsidR="00967397" w:rsidRPr="00967397">
        <w:rPr>
          <w:rFonts w:ascii="Arial" w:hAnsi="Arial" w:cs="Arial"/>
          <w:sz w:val="24"/>
          <w:szCs w:val="24"/>
        </w:rPr>
        <w:t xml:space="preserve">to be </w:t>
      </w:r>
      <w:r>
        <w:rPr>
          <w:rFonts w:ascii="Arial" w:hAnsi="Arial" w:cs="Arial"/>
          <w:sz w:val="24"/>
          <w:szCs w:val="24"/>
        </w:rPr>
        <w:t>preceded</w:t>
      </w:r>
      <w:r w:rsidR="00967397" w:rsidRPr="00967397">
        <w:rPr>
          <w:rFonts w:ascii="Arial" w:hAnsi="Arial" w:cs="Arial"/>
          <w:sz w:val="24"/>
          <w:szCs w:val="24"/>
        </w:rPr>
        <w:t xml:space="preserve"> by brief entry, </w:t>
      </w:r>
      <w:r>
        <w:rPr>
          <w:rFonts w:ascii="Arial" w:hAnsi="Arial" w:cs="Arial"/>
          <w:sz w:val="24"/>
          <w:szCs w:val="24"/>
        </w:rPr>
        <w:t xml:space="preserve">in order </w:t>
      </w:r>
      <w:r w:rsidR="00967397" w:rsidRPr="00967397">
        <w:rPr>
          <w:rFonts w:ascii="Arial" w:hAnsi="Arial" w:cs="Arial"/>
          <w:sz w:val="24"/>
          <w:szCs w:val="24"/>
        </w:rPr>
        <w:t>to open all windows and doors</w:t>
      </w:r>
      <w:r>
        <w:rPr>
          <w:rFonts w:ascii="Arial" w:hAnsi="Arial" w:cs="Arial"/>
          <w:sz w:val="24"/>
          <w:szCs w:val="24"/>
        </w:rPr>
        <w:t>. Cleaning is not to be carried out until a minimum</w:t>
      </w:r>
      <w:r w:rsidR="00967397" w:rsidRPr="00967397">
        <w:rPr>
          <w:rFonts w:ascii="Arial" w:hAnsi="Arial" w:cs="Arial"/>
          <w:sz w:val="24"/>
          <w:szCs w:val="24"/>
        </w:rPr>
        <w:t xml:space="preserve"> one hour ventilation period</w:t>
      </w:r>
      <w:r>
        <w:rPr>
          <w:rFonts w:ascii="Arial" w:hAnsi="Arial" w:cs="Arial"/>
          <w:sz w:val="24"/>
          <w:szCs w:val="24"/>
        </w:rPr>
        <w:t xml:space="preserve"> has elapsed</w:t>
      </w:r>
      <w:r w:rsidR="00967397" w:rsidRPr="00967397">
        <w:rPr>
          <w:rFonts w:ascii="Arial" w:hAnsi="Arial" w:cs="Arial"/>
          <w:sz w:val="24"/>
          <w:szCs w:val="24"/>
        </w:rPr>
        <w:t>.</w:t>
      </w:r>
    </w:p>
    <w:p w:rsidR="00B21FB9" w:rsidRPr="005A4A8E" w:rsidRDefault="00B21FB9">
      <w:pPr>
        <w:rPr>
          <w:rFonts w:ascii="Arial" w:hAnsi="Arial" w:cs="Arial"/>
          <w:color w:val="FF0000"/>
          <w:sz w:val="24"/>
          <w:szCs w:val="24"/>
        </w:rPr>
      </w:pPr>
      <w:r w:rsidRPr="005A4A8E">
        <w:rPr>
          <w:rFonts w:ascii="Arial" w:hAnsi="Arial" w:cs="Arial"/>
          <w:color w:val="FF0000"/>
          <w:sz w:val="24"/>
          <w:szCs w:val="24"/>
        </w:rPr>
        <w:t>The facility will be monitored closely and amended or even withdrawn if necessary.</w:t>
      </w:r>
    </w:p>
    <w:p w:rsidR="00873340" w:rsidRPr="00967397" w:rsidRDefault="00423BE0">
      <w:pPr>
        <w:rPr>
          <w:rFonts w:ascii="Arial" w:hAnsi="Arial" w:cs="Arial"/>
          <w:sz w:val="24"/>
          <w:szCs w:val="24"/>
        </w:rPr>
      </w:pPr>
      <w:r w:rsidRPr="00967397">
        <w:rPr>
          <w:rFonts w:ascii="Arial" w:hAnsi="Arial" w:cs="Arial"/>
          <w:sz w:val="24"/>
          <w:szCs w:val="24"/>
        </w:rPr>
        <w:t>Thank you</w:t>
      </w:r>
      <w:r w:rsidR="00967397" w:rsidRPr="00967397">
        <w:rPr>
          <w:rFonts w:ascii="Arial" w:hAnsi="Arial" w:cs="Arial"/>
          <w:sz w:val="24"/>
          <w:szCs w:val="24"/>
        </w:rPr>
        <w:t xml:space="preserve"> for your understanding, in these difficult times.</w:t>
      </w:r>
    </w:p>
    <w:p w:rsidR="00F54D0A" w:rsidRPr="00967397" w:rsidRDefault="00967397">
      <w:pPr>
        <w:rPr>
          <w:rFonts w:ascii="Arial" w:hAnsi="Arial" w:cs="Arial"/>
          <w:sz w:val="24"/>
          <w:szCs w:val="24"/>
        </w:rPr>
      </w:pPr>
      <w:r w:rsidRPr="00967397">
        <w:rPr>
          <w:rFonts w:ascii="Arial" w:hAnsi="Arial" w:cs="Arial"/>
          <w:sz w:val="24"/>
          <w:szCs w:val="24"/>
        </w:rPr>
        <w:t xml:space="preserve">The Rec </w:t>
      </w:r>
      <w:r w:rsidR="00873340">
        <w:rPr>
          <w:rFonts w:ascii="Arial" w:hAnsi="Arial" w:cs="Arial"/>
          <w:sz w:val="24"/>
          <w:szCs w:val="24"/>
        </w:rPr>
        <w:t xml:space="preserve">Trust Management </w:t>
      </w:r>
      <w:r w:rsidRPr="00967397">
        <w:rPr>
          <w:rFonts w:ascii="Arial" w:hAnsi="Arial" w:cs="Arial"/>
          <w:sz w:val="24"/>
          <w:szCs w:val="24"/>
        </w:rPr>
        <w:t>Board</w:t>
      </w:r>
      <w:r w:rsidR="00F54D0A" w:rsidRPr="00967397">
        <w:rPr>
          <w:rFonts w:ascii="Arial" w:hAnsi="Arial" w:cs="Arial"/>
          <w:sz w:val="24"/>
          <w:szCs w:val="24"/>
        </w:rPr>
        <w:tab/>
      </w:r>
    </w:p>
    <w:sectPr w:rsidR="00F54D0A" w:rsidRPr="00967397" w:rsidSect="00A80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05AD5"/>
    <w:rsid w:val="00084ED9"/>
    <w:rsid w:val="00423BE0"/>
    <w:rsid w:val="005A4A8E"/>
    <w:rsid w:val="00732162"/>
    <w:rsid w:val="007F62D4"/>
    <w:rsid w:val="00873340"/>
    <w:rsid w:val="00967397"/>
    <w:rsid w:val="00A801FB"/>
    <w:rsid w:val="00B21FB9"/>
    <w:rsid w:val="00B252D2"/>
    <w:rsid w:val="00BD4508"/>
    <w:rsid w:val="00C05AD5"/>
    <w:rsid w:val="00F54D0A"/>
    <w:rsid w:val="00F6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739D9-DDE1-4D6A-96B0-CB7EA3B8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Cunningham Lindsey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 Lindsey</dc:creator>
  <cp:lastModifiedBy>Rec Trust</cp:lastModifiedBy>
  <cp:revision>2</cp:revision>
  <cp:lastPrinted>2020-09-01T15:05:00Z</cp:lastPrinted>
  <dcterms:created xsi:type="dcterms:W3CDTF">2020-09-01T15:48:00Z</dcterms:created>
  <dcterms:modified xsi:type="dcterms:W3CDTF">2020-09-01T15:48:00Z</dcterms:modified>
</cp:coreProperties>
</file>